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2EFB2" w14:textId="77777777" w:rsidR="001E2506" w:rsidRPr="00917061" w:rsidRDefault="001E2506" w:rsidP="001E2506">
      <w:pPr>
        <w:jc w:val="center"/>
        <w:rPr>
          <w:b/>
        </w:rPr>
      </w:pPr>
      <w:r w:rsidRPr="00917061">
        <w:rPr>
          <w:b/>
        </w:rPr>
        <w:t>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1428"/>
        <w:gridCol w:w="1902"/>
        <w:gridCol w:w="1574"/>
      </w:tblGrid>
      <w:tr w:rsidR="001E2506" w14:paraId="2C92913A" w14:textId="77777777" w:rsidTr="00E76FAB">
        <w:tc>
          <w:tcPr>
            <w:tcW w:w="4338" w:type="dxa"/>
          </w:tcPr>
          <w:p w14:paraId="23326F3C" w14:textId="77777777" w:rsidR="001E2506" w:rsidRDefault="001E2506" w:rsidP="00E76FAB">
            <w:pPr>
              <w:jc w:val="center"/>
            </w:pPr>
            <w:r>
              <w:t>Book</w:t>
            </w:r>
          </w:p>
        </w:tc>
        <w:tc>
          <w:tcPr>
            <w:tcW w:w="1428" w:type="dxa"/>
          </w:tcPr>
          <w:p w14:paraId="60E2161B" w14:textId="77777777" w:rsidR="001E2506" w:rsidRDefault="001E2506" w:rsidP="00E76FAB">
            <w:pPr>
              <w:jc w:val="center"/>
            </w:pPr>
            <w:r>
              <w:t>Quantity</w:t>
            </w:r>
          </w:p>
        </w:tc>
        <w:tc>
          <w:tcPr>
            <w:tcW w:w="1902" w:type="dxa"/>
          </w:tcPr>
          <w:p w14:paraId="5C76E452" w14:textId="77777777" w:rsidR="001E2506" w:rsidRDefault="001E2506" w:rsidP="00E76FAB">
            <w:pPr>
              <w:jc w:val="center"/>
            </w:pPr>
            <w:r>
              <w:t>Postage/packaging</w:t>
            </w:r>
          </w:p>
        </w:tc>
        <w:tc>
          <w:tcPr>
            <w:tcW w:w="1574" w:type="dxa"/>
          </w:tcPr>
          <w:p w14:paraId="582207D0" w14:textId="77777777" w:rsidR="001E2506" w:rsidRDefault="001E2506" w:rsidP="00E76FAB">
            <w:pPr>
              <w:jc w:val="center"/>
            </w:pPr>
            <w:r>
              <w:t>Cost</w:t>
            </w:r>
          </w:p>
        </w:tc>
      </w:tr>
      <w:tr w:rsidR="001E2506" w14:paraId="2C7E2855" w14:textId="77777777" w:rsidTr="00E76FAB">
        <w:tc>
          <w:tcPr>
            <w:tcW w:w="4338" w:type="dxa"/>
          </w:tcPr>
          <w:p w14:paraId="0DDA2FAC" w14:textId="77777777" w:rsidR="001E2506" w:rsidRDefault="001E2506" w:rsidP="00E76FAB">
            <w:pPr>
              <w:jc w:val="center"/>
            </w:pPr>
            <w:r>
              <w:t>Volume 1 North of Hatfield @ £19.99</w:t>
            </w:r>
          </w:p>
        </w:tc>
        <w:tc>
          <w:tcPr>
            <w:tcW w:w="1428" w:type="dxa"/>
          </w:tcPr>
          <w:p w14:paraId="0663858C" w14:textId="77777777" w:rsidR="001E2506" w:rsidRDefault="001E2506" w:rsidP="00E76FAB">
            <w:pPr>
              <w:jc w:val="center"/>
            </w:pPr>
          </w:p>
        </w:tc>
        <w:tc>
          <w:tcPr>
            <w:tcW w:w="1902" w:type="dxa"/>
          </w:tcPr>
          <w:p w14:paraId="3306F7D8" w14:textId="77777777" w:rsidR="001E2506" w:rsidRDefault="001E2506" w:rsidP="00E76FAB">
            <w:pPr>
              <w:jc w:val="center"/>
            </w:pPr>
            <w:r>
              <w:t>£4</w:t>
            </w:r>
          </w:p>
        </w:tc>
        <w:tc>
          <w:tcPr>
            <w:tcW w:w="1574" w:type="dxa"/>
          </w:tcPr>
          <w:p w14:paraId="2D5EE4D9" w14:textId="77777777" w:rsidR="001E2506" w:rsidRDefault="001E2506" w:rsidP="00E76FAB">
            <w:pPr>
              <w:jc w:val="center"/>
            </w:pPr>
          </w:p>
        </w:tc>
      </w:tr>
      <w:tr w:rsidR="001E2506" w14:paraId="3F75870B" w14:textId="77777777" w:rsidTr="00E76FAB">
        <w:tc>
          <w:tcPr>
            <w:tcW w:w="4338" w:type="dxa"/>
          </w:tcPr>
          <w:p w14:paraId="7EDE1400" w14:textId="77777777" w:rsidR="001E2506" w:rsidRDefault="001E2506" w:rsidP="00E76FAB">
            <w:pPr>
              <w:jc w:val="center"/>
            </w:pPr>
            <w:r>
              <w:t>Volume 2 South of Hatfield @ £14.99</w:t>
            </w:r>
          </w:p>
        </w:tc>
        <w:tc>
          <w:tcPr>
            <w:tcW w:w="1428" w:type="dxa"/>
          </w:tcPr>
          <w:p w14:paraId="28B23D03" w14:textId="77777777" w:rsidR="001E2506" w:rsidRDefault="001E2506" w:rsidP="00E76FAB">
            <w:pPr>
              <w:jc w:val="center"/>
            </w:pPr>
          </w:p>
        </w:tc>
        <w:tc>
          <w:tcPr>
            <w:tcW w:w="1902" w:type="dxa"/>
          </w:tcPr>
          <w:p w14:paraId="58DB5D0D" w14:textId="77777777" w:rsidR="001E2506" w:rsidRDefault="001E2506" w:rsidP="00E76FAB">
            <w:pPr>
              <w:jc w:val="center"/>
            </w:pPr>
            <w:r>
              <w:t>£3</w:t>
            </w:r>
          </w:p>
        </w:tc>
        <w:tc>
          <w:tcPr>
            <w:tcW w:w="1574" w:type="dxa"/>
          </w:tcPr>
          <w:p w14:paraId="728DA811" w14:textId="77777777" w:rsidR="001E2506" w:rsidRDefault="001E2506" w:rsidP="00E76FAB">
            <w:pPr>
              <w:jc w:val="center"/>
            </w:pPr>
          </w:p>
        </w:tc>
      </w:tr>
      <w:tr w:rsidR="001E2506" w14:paraId="20A1E0D5" w14:textId="77777777" w:rsidTr="00E76FAB">
        <w:tc>
          <w:tcPr>
            <w:tcW w:w="4338" w:type="dxa"/>
          </w:tcPr>
          <w:p w14:paraId="1ACA7602" w14:textId="77777777" w:rsidR="001E2506" w:rsidRDefault="001E2506" w:rsidP="00E76FAB">
            <w:pPr>
              <w:jc w:val="center"/>
            </w:pPr>
            <w:r>
              <w:t>Volume 3 Wales &amp; Scotland @ £9.99</w:t>
            </w:r>
          </w:p>
        </w:tc>
        <w:tc>
          <w:tcPr>
            <w:tcW w:w="1428" w:type="dxa"/>
          </w:tcPr>
          <w:p w14:paraId="641DE95D" w14:textId="77777777" w:rsidR="001E2506" w:rsidRDefault="001E2506" w:rsidP="00E76FAB">
            <w:pPr>
              <w:jc w:val="center"/>
            </w:pPr>
          </w:p>
        </w:tc>
        <w:tc>
          <w:tcPr>
            <w:tcW w:w="1902" w:type="dxa"/>
          </w:tcPr>
          <w:p w14:paraId="6A8E8F4A" w14:textId="77777777" w:rsidR="001E2506" w:rsidRDefault="001E2506" w:rsidP="00E76FAB">
            <w:pPr>
              <w:jc w:val="center"/>
            </w:pPr>
            <w:r>
              <w:t>£3</w:t>
            </w:r>
          </w:p>
        </w:tc>
        <w:tc>
          <w:tcPr>
            <w:tcW w:w="1574" w:type="dxa"/>
          </w:tcPr>
          <w:p w14:paraId="7A1C0968" w14:textId="77777777" w:rsidR="001E2506" w:rsidRDefault="001E2506" w:rsidP="00E76FAB">
            <w:pPr>
              <w:jc w:val="center"/>
            </w:pPr>
          </w:p>
        </w:tc>
      </w:tr>
      <w:tr w:rsidR="001E2506" w14:paraId="5915FA5F" w14:textId="77777777" w:rsidTr="00E76FAB">
        <w:tc>
          <w:tcPr>
            <w:tcW w:w="4338" w:type="dxa"/>
          </w:tcPr>
          <w:p w14:paraId="7D3AFD34" w14:textId="77777777" w:rsidR="001E2506" w:rsidRDefault="001E2506" w:rsidP="00E76FAB">
            <w:pPr>
              <w:jc w:val="center"/>
            </w:pPr>
            <w:r>
              <w:t>Volume 4 Ireland @ £9.99</w:t>
            </w:r>
          </w:p>
        </w:tc>
        <w:tc>
          <w:tcPr>
            <w:tcW w:w="1428" w:type="dxa"/>
          </w:tcPr>
          <w:p w14:paraId="5B10AC13" w14:textId="77777777" w:rsidR="001E2506" w:rsidRDefault="001E2506" w:rsidP="00E76FAB">
            <w:pPr>
              <w:jc w:val="center"/>
            </w:pPr>
          </w:p>
        </w:tc>
        <w:tc>
          <w:tcPr>
            <w:tcW w:w="1902" w:type="dxa"/>
          </w:tcPr>
          <w:p w14:paraId="29A63C3B" w14:textId="77777777" w:rsidR="001E2506" w:rsidRDefault="001E2506" w:rsidP="00E76FAB">
            <w:pPr>
              <w:jc w:val="center"/>
            </w:pPr>
            <w:r>
              <w:t>£3</w:t>
            </w:r>
          </w:p>
        </w:tc>
        <w:tc>
          <w:tcPr>
            <w:tcW w:w="1574" w:type="dxa"/>
          </w:tcPr>
          <w:p w14:paraId="6961696A" w14:textId="77777777" w:rsidR="001E2506" w:rsidRDefault="001E2506" w:rsidP="00E76FAB">
            <w:pPr>
              <w:jc w:val="center"/>
            </w:pPr>
          </w:p>
        </w:tc>
      </w:tr>
      <w:tr w:rsidR="001E2506" w14:paraId="21043B27" w14:textId="77777777" w:rsidTr="00E76FAB">
        <w:tc>
          <w:tcPr>
            <w:tcW w:w="4338" w:type="dxa"/>
          </w:tcPr>
          <w:p w14:paraId="3B32F9CF" w14:textId="77777777" w:rsidR="001E2506" w:rsidRDefault="001E2506" w:rsidP="00E76FAB">
            <w:pPr>
              <w:jc w:val="center"/>
            </w:pPr>
            <w:r>
              <w:t>Volumes 1 – 4 @ £54.96</w:t>
            </w:r>
          </w:p>
        </w:tc>
        <w:tc>
          <w:tcPr>
            <w:tcW w:w="1428" w:type="dxa"/>
          </w:tcPr>
          <w:p w14:paraId="2DA6583C" w14:textId="77777777" w:rsidR="001E2506" w:rsidRDefault="001E2506" w:rsidP="00E76FAB">
            <w:pPr>
              <w:jc w:val="center"/>
            </w:pPr>
          </w:p>
        </w:tc>
        <w:tc>
          <w:tcPr>
            <w:tcW w:w="1902" w:type="dxa"/>
          </w:tcPr>
          <w:p w14:paraId="6193CE10" w14:textId="77777777" w:rsidR="001E2506" w:rsidRDefault="001E2506" w:rsidP="00E76FAB">
            <w:pPr>
              <w:jc w:val="center"/>
            </w:pPr>
            <w:r>
              <w:t>£5</w:t>
            </w:r>
          </w:p>
        </w:tc>
        <w:tc>
          <w:tcPr>
            <w:tcW w:w="1574" w:type="dxa"/>
          </w:tcPr>
          <w:p w14:paraId="7E551499" w14:textId="77777777" w:rsidR="001E2506" w:rsidRDefault="001E2506" w:rsidP="00E76FAB">
            <w:pPr>
              <w:jc w:val="center"/>
            </w:pPr>
          </w:p>
        </w:tc>
      </w:tr>
      <w:tr w:rsidR="001E2506" w14:paraId="531565DF" w14:textId="77777777" w:rsidTr="00E76FAB">
        <w:tc>
          <w:tcPr>
            <w:tcW w:w="7668" w:type="dxa"/>
            <w:gridSpan w:val="3"/>
          </w:tcPr>
          <w:p w14:paraId="3A5E0D87" w14:textId="77777777" w:rsidR="001E2506" w:rsidRDefault="001E2506" w:rsidP="00E76FAB">
            <w:pPr>
              <w:jc w:val="center"/>
            </w:pPr>
            <w:r>
              <w:t>Total Cost (including postage &amp; packaging)</w:t>
            </w:r>
          </w:p>
        </w:tc>
        <w:tc>
          <w:tcPr>
            <w:tcW w:w="1574" w:type="dxa"/>
          </w:tcPr>
          <w:p w14:paraId="4539BD06" w14:textId="77777777" w:rsidR="001E2506" w:rsidRDefault="001E2506" w:rsidP="00E76FAB">
            <w:pPr>
              <w:jc w:val="center"/>
            </w:pPr>
          </w:p>
        </w:tc>
      </w:tr>
    </w:tbl>
    <w:p w14:paraId="76F1FBEB" w14:textId="77777777" w:rsidR="001E2506" w:rsidRDefault="001E2506" w:rsidP="001E2506">
      <w:pPr>
        <w:jc w:val="center"/>
      </w:pPr>
    </w:p>
    <w:p w14:paraId="3C5A5364" w14:textId="77777777" w:rsidR="001E2506" w:rsidRDefault="001E2506" w:rsidP="001E2506">
      <w:r>
        <w:t>Name ………………………………………………………….</w:t>
      </w:r>
    </w:p>
    <w:p w14:paraId="703E0841" w14:textId="77777777" w:rsidR="001E2506" w:rsidRDefault="001E2506" w:rsidP="001E2506">
      <w:r>
        <w:t>Address ………………………………………………………………………………………………………………………………………………</w:t>
      </w:r>
    </w:p>
    <w:p w14:paraId="16CF9928" w14:textId="77777777" w:rsidR="001E2506" w:rsidRDefault="001E2506" w:rsidP="001E2506">
      <w:r>
        <w:t>Post Code ………………………………………</w:t>
      </w:r>
    </w:p>
    <w:p w14:paraId="35334A9B" w14:textId="571F8768" w:rsidR="001E2506" w:rsidRPr="00917061" w:rsidRDefault="001E2506" w:rsidP="001E2506">
      <w:r>
        <w:t xml:space="preserve">Please return this form, together with a cheque payable to </w:t>
      </w:r>
      <w:proofErr w:type="spellStart"/>
      <w:r>
        <w:t>W.Slusar</w:t>
      </w:r>
      <w:proofErr w:type="spellEnd"/>
      <w:r>
        <w:t xml:space="preserve">, to </w:t>
      </w:r>
      <w:r w:rsidR="008E1CE3">
        <w:t xml:space="preserve">80 Canterbury Street, Cambridge CB43QE </w:t>
      </w:r>
      <w:r>
        <w:t xml:space="preserve">(OR email your order to </w:t>
      </w:r>
      <w:hyperlink r:id="rId4" w:history="1">
        <w:r w:rsidRPr="00732967">
          <w:rPr>
            <w:rStyle w:val="Hyperlink"/>
          </w:rPr>
          <w:t>johnwslusar@gmail.com</w:t>
        </w:r>
      </w:hyperlink>
      <w:r>
        <w:t xml:space="preserve"> and pay by bank transfer)</w:t>
      </w:r>
    </w:p>
    <w:p w14:paraId="0BC1E332" w14:textId="77777777" w:rsidR="00B22DBD" w:rsidRDefault="00B22DBD"/>
    <w:sectPr w:rsidR="00B22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506"/>
    <w:rsid w:val="001E2506"/>
    <w:rsid w:val="008E1CE3"/>
    <w:rsid w:val="00B2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3860"/>
  <w15:docId w15:val="{E426D3DD-1249-41FF-A737-8338E5ED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25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wslus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Slusar</cp:lastModifiedBy>
  <cp:revision>2</cp:revision>
  <dcterms:created xsi:type="dcterms:W3CDTF">2016-11-08T09:32:00Z</dcterms:created>
  <dcterms:modified xsi:type="dcterms:W3CDTF">2020-09-06T19:07:00Z</dcterms:modified>
</cp:coreProperties>
</file>